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F" w:rsidRPr="00F5169E" w:rsidRDefault="00FD1A1F" w:rsidP="00FD1A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sz w:val="20"/>
          <w:szCs w:val="20"/>
        </w:rPr>
        <w:t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МО «Пустомержское сельское поселение»</w:t>
      </w:r>
    </w:p>
    <w:p w:rsidR="00FD1A1F" w:rsidRPr="00F5169E" w:rsidRDefault="00FD1A1F" w:rsidP="00FD1A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24</w:t>
      </w:r>
      <w:r w:rsidRPr="00F5169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r w:rsidRPr="00F5169E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F5169E">
        <w:rPr>
          <w:rFonts w:ascii="Times New Roman" w:hAnsi="Times New Roman"/>
          <w:sz w:val="20"/>
          <w:szCs w:val="20"/>
        </w:rPr>
        <w:t xml:space="preserve">года  № </w:t>
      </w:r>
      <w:r>
        <w:rPr>
          <w:rFonts w:ascii="Times New Roman" w:hAnsi="Times New Roman"/>
          <w:sz w:val="20"/>
          <w:szCs w:val="20"/>
        </w:rPr>
        <w:t>168</w:t>
      </w: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>Реестр</w:t>
      </w:r>
    </w:p>
    <w:p w:rsidR="00FD1A1F" w:rsidRPr="00F5169E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 xml:space="preserve">муниципальных услуг, предоставляемых </w:t>
      </w:r>
    </w:p>
    <w:p w:rsidR="00FD1A1F" w:rsidRPr="00BB4D2D" w:rsidRDefault="00FD1A1F" w:rsidP="00F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169E">
        <w:rPr>
          <w:rFonts w:ascii="Times New Roman" w:hAnsi="Times New Roman"/>
          <w:b/>
          <w:sz w:val="20"/>
          <w:szCs w:val="20"/>
        </w:rPr>
        <w:t>администрацией и муниципальными учреждениями Пустомержского  сельского поселения</w:t>
      </w:r>
      <w:r>
        <w:rPr>
          <w:rFonts w:ascii="Times New Roman" w:hAnsi="Times New Roman"/>
          <w:sz w:val="20"/>
          <w:szCs w:val="20"/>
        </w:rPr>
        <w:tab/>
      </w:r>
      <w:r w:rsidRPr="00F5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tbl>
      <w:tblPr>
        <w:tblpPr w:leftFromText="180" w:rightFromText="180" w:vertAnchor="page" w:horzAnchor="page" w:tblpX="1177" w:tblpY="397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134"/>
        <w:gridCol w:w="1134"/>
        <w:gridCol w:w="850"/>
        <w:gridCol w:w="2836"/>
        <w:gridCol w:w="850"/>
        <w:gridCol w:w="851"/>
        <w:gridCol w:w="708"/>
        <w:gridCol w:w="567"/>
        <w:gridCol w:w="708"/>
        <w:gridCol w:w="2411"/>
      </w:tblGrid>
      <w:tr w:rsidR="00FD1A1F" w:rsidRPr="00F5169E" w:rsidTr="00D45BD8">
        <w:trPr>
          <w:trHeight w:val="4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FD1A1F" w:rsidRPr="00BB4D2D" w:rsidRDefault="00FD1A1F" w:rsidP="00D45BD8">
            <w:pPr>
              <w:tabs>
                <w:tab w:val="left" w:pos="360"/>
                <w:tab w:val="left" w:pos="426"/>
              </w:tabs>
              <w:spacing w:after="0" w:line="240" w:lineRule="auto"/>
              <w:ind w:left="225" w:hanging="45"/>
              <w:rPr>
                <w:rFonts w:ascii="Times New Roman" w:hAnsi="Times New Roman"/>
                <w:i/>
                <w:sz w:val="20"/>
                <w:szCs w:val="20"/>
              </w:rPr>
            </w:pPr>
            <w:r w:rsidRPr="00BB4D2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  <w:p w:rsidR="00FD1A1F" w:rsidRPr="00BB4D2D" w:rsidRDefault="00FD1A1F" w:rsidP="00D45BD8">
            <w:pPr>
              <w:spacing w:after="0" w:line="240" w:lineRule="auto"/>
              <w:ind w:left="1300" w:firstLine="4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мун.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идентификатор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Орган, ответственный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за организацию предоставле-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ния мун. услуги (контактная информация)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Сведения о возмездности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(безвозмезд-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ности)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Нормативные правовые акты, регламентирую-щие предоставление мун.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Категория заяавителей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мун.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Срок предостав-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ления мун.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муници-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 xml:space="preserve">пального 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Возможность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предостав-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ления услуги в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электронном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виде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Необходимые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документы и выдающие их организации, участвующие в предоставлении мун.услуги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2D"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</w:tr>
      <w:tr w:rsidR="00FD1A1F" w:rsidRPr="00F5169E" w:rsidTr="00D45BD8">
        <w:trPr>
          <w:trHeight w:val="1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Заключение договоров социального найма жилого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жилищного фонда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4740100010000315496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Гражданский Кодекс РФ;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рабочих дней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Заключение 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социального найма на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муниципального жилищного фонда;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отказ в  заключении 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социального найма на жило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>я муниципального жилищного фонда;</w:t>
            </w:r>
          </w:p>
        </w:tc>
      </w:tr>
      <w:tr w:rsidR="00FD1A1F" w:rsidRPr="00F5169E" w:rsidTr="00D45BD8">
        <w:trPr>
          <w:trHeight w:val="2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(</w:t>
            </w:r>
            <w:r w:rsidRPr="00710142">
              <w:rPr>
                <w:rFonts w:ascii="Times New Roman" w:hAnsi="Times New Roman"/>
                <w:sz w:val="18"/>
                <w:szCs w:val="18"/>
              </w:rPr>
              <w:t>Пост. № 90 от 30.03.2016г.;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Вн.из. : №145 от 20.05.2016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 № 151 от 03.06.2016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 № 470 от 26.11.2018)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4740100010000942523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/>
                <w:sz w:val="18"/>
                <w:szCs w:val="18"/>
              </w:rPr>
              <w:t>истрация  поселения 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тел.64-432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06.10.2003 года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физические лица и их уполномоченные представители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Согласие на передачу в поднаем жилого помещения, предоставленного по договору социального найма</w:t>
            </w:r>
          </w:p>
        </w:tc>
      </w:tr>
      <w:tr w:rsidR="00FD1A1F" w:rsidRPr="00F5169E" w:rsidTr="00D45BD8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855BD7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 в новой редакции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Pr="00855BD7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4740100010000865756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от06.04.2011г. № 63-ФЗ «Об электронной подписи»;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 с момента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(отказ в выдаче)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</w:tr>
      <w:tr w:rsidR="00FD1A1F" w:rsidRPr="00F5169E" w:rsidTr="00D45BD8">
        <w:trPr>
          <w:trHeight w:val="3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 w:rsidRPr="00B35A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Прием в эксплуатацию после переустройства и (или) перепланировки помещения в многоквартирном доме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B35ABB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4740100010000916147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1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от06.04.2011г. № 63-ФЗ «Об электронной подписи»;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 с </w:t>
            </w: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акта комиссии о завершении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(отказе в подтверждении завершения)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переустройства и (или) перепланировки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многоквартирном доме.</w:t>
            </w:r>
          </w:p>
        </w:tc>
      </w:tr>
      <w:tr w:rsidR="00FD1A1F" w:rsidRPr="00F5169E" w:rsidTr="00D45BD8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sz w:val="18"/>
                <w:szCs w:val="18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02.05.2006 г. № 59-ФЗ «О порядке рассмотрения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регистрации обраще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Выдача правового акта администрации МО «Пустомержское сельское поселение» :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принятии на учет в качестве нуждающихся в жилых помещениях,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предоставляемых по договорам социального найма 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отказе в принятии на учет в качестве нуждающихся  в жилых помещениях, предоставляемых по договорам социального найма ;</w:t>
            </w:r>
          </w:p>
        </w:tc>
      </w:tr>
      <w:tr w:rsidR="00FD1A1F" w:rsidRPr="00F5169E" w:rsidTr="00D45BD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 в многоквартирном доме</w:t>
            </w:r>
            <w:r>
              <w:rPr>
                <w:rFonts w:ascii="Times New Roman" w:hAnsi="Times New Roman"/>
                <w:sz w:val="18"/>
                <w:szCs w:val="18"/>
              </w:rPr>
              <w:t>» в новой редакции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4740100010000915772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дней  с момента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решения о согласовании переустройства и (или) перепланировки помещения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многоквартирном доме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или уведомления об отказе в согласовании переустройства и (или) перепланировки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многоквартирном доме</w:t>
            </w:r>
          </w:p>
        </w:tc>
      </w:tr>
      <w:tr w:rsidR="00FD1A1F" w:rsidRPr="00F5169E" w:rsidTr="00D45BD8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765">
              <w:rPr>
                <w:rFonts w:ascii="Times New Roman" w:hAnsi="Times New Roman"/>
                <w:sz w:val="18"/>
                <w:szCs w:val="18"/>
              </w:rPr>
              <w:t>Присвоение (изменение)  адресов объектам недвижимости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(Пост. № 8 от 20.01.2015г.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вн. из.</w:t>
            </w:r>
            <w:r w:rsidRPr="00710142">
              <w:rPr>
                <w:rFonts w:ascii="Times New Roman" w:hAnsi="Times New Roman"/>
                <w:sz w:val="18"/>
                <w:szCs w:val="18"/>
              </w:rPr>
              <w:t>№ 383 от 10.09.2018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515 от 26.12.2018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297 от 20.06.2018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49 от 08.04.2020</w:t>
            </w:r>
            <w:r w:rsidRPr="0011376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4740100010000745730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тел. 64-432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Земельный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рабочих дней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устное заявление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Выдача заявителю постановления о присвоении (изменении) адреса объекту недвижимости или адресной справки, как сведений из Информационной системы обеспечения градостроительной деятельности,  либо отказ в присвоении (изменении) адреса объекту недвижимости.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 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(Пост. № 94 от 30.03.2016г.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вн. изм.№ 300 от 20.06.2018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176 от 11.07.2016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sz w:val="18"/>
                <w:szCs w:val="18"/>
              </w:rPr>
              <w:t>Пост. № 455 от 23.11.2018</w:t>
            </w: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4740100010000918085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02.05.2006 г. № 59-ФЗ «О порядке рассмотрения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 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06.04.2011г. № 63-ФЗ «Об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</w:t>
            </w: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lastRenderedPageBreak/>
              <w:t>Справка об отказе от преимущественного права покупки доли в праве общей долевой собственности на жилые помещения или письма, содержащего мотивированный отказ.</w:t>
            </w:r>
          </w:p>
        </w:tc>
      </w:tr>
      <w:tr w:rsidR="00FD1A1F" w:rsidRPr="00F5169E" w:rsidTr="00D45BD8">
        <w:trPr>
          <w:trHeight w:val="2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Выдача документов (выписок из похозяйственных и домовых книг, справок и иных документов администрацией МО «Пустомержское сельское поселение»</w:t>
            </w:r>
          </w:p>
          <w:p w:rsidR="00FD1A1F" w:rsidRPr="00710142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47 от 20.02.2016г.;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вн. изм. </w:t>
            </w:r>
          </w:p>
          <w:p w:rsidR="00FD1A1F" w:rsidRPr="00710142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Пост.№ 457 от 23.11.2018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0142">
              <w:rPr>
                <w:rFonts w:ascii="Times New Roman" w:hAnsi="Times New Roman"/>
                <w:color w:val="000000"/>
                <w:sz w:val="18"/>
                <w:szCs w:val="18"/>
              </w:rPr>
              <w:t>Пост. № 210 от 05.09.2017 )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4740100010000841487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Гражданским кодексом РФ; 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ФЗ от 27.07.2010 года  № 210-ФЗ «Об организации предоставления государственных и муниципальных услуг»; 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Выдача документов (выписок из похозяйственных и домовых книг, справок и иных документов), либо мотивированный отказ в предоставлении муниципальной услуги </w:t>
            </w:r>
          </w:p>
        </w:tc>
      </w:tr>
      <w:tr w:rsidR="00FD1A1F" w:rsidRPr="00F5169E" w:rsidTr="00D45BD8">
        <w:trPr>
          <w:trHeight w:val="2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ыдача разрешений на захоронение (перезахоронение)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подзахоронение 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на гражданских кладбищах муниципального образования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4740100010000838197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Гражданским кодексом РФ; ФЗ от 06.10.2003 года № 131-ФЗ «Об общих принципах организации местного самоуправления в РФ» ФЗ от 02.05.2006 г. № 59-ФЗ «О порядке рассмотрения обращений граждан РФ» ФЗ от 27.07.2010 года  № 210-ФЗ «Об организации предоставления государственных и муниципальных услуг»;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захоронение умершего в могилу (на помещение урны с прахом в могилу)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Выдача разрешения на захоронение умершего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родственное место захоронения, на участке в пределах ограды родственного места захоронения;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выдача разрешения на перезахоронение останков умершего (ей) в могилу;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-отказ в предоставлении муниципальной услуги;</w:t>
            </w:r>
          </w:p>
        </w:tc>
      </w:tr>
      <w:tr w:rsidR="00FD1A1F" w:rsidRPr="00F5169E" w:rsidTr="00D45BD8">
        <w:trPr>
          <w:trHeight w:val="2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(Пост. № 49 от 20.02.2016г.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Вн.изм. :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303 от 20.06.2018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Пост. № 159 от 09.06.2016)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4740100010000693032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категории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РФ, ФЗ от 02.05.2006 г. № 59-ФЗ «О порядке рассмотрения обращений граждан РФ» ФЗ от 27.07.2010 года  № 210-ФЗ «Об организации предоставления государственных и муниципальных услуг»;   ФЗ от 06.04.2011г. № 63-ФЗ «Об электронной подписи»;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 календарных дня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Выдача выписки из реестра муниципального имущества</w:t>
            </w:r>
            <w:r w:rsidRPr="00F51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«Пустомержское сельское поселение»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, либо мотивированный отказ в предоставлении муниципальной услуги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Оформление согласия (отказа) на обмен жилыми помещениями, предоставленными по договорам социального найма (Пост.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5169E">
              <w:rPr>
                <w:rFonts w:ascii="Times New Roman" w:hAnsi="Times New Roman"/>
                <w:color w:val="000000"/>
                <w:sz w:val="18"/>
                <w:szCs w:val="18"/>
              </w:rPr>
              <w:t>г.)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4740100010000844640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ФЗ от 06.04.2011г. № 63-ФЗ «Об электронной подписи»; ФЗ от 02.05.2006 г. № 59-ФЗ «О порядке 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дней  с момента регистрации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МО «Пустомержское сельское поселение» о даче согласия на обмен жилыми помещениями, предоставленными по договорам социального найма;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Постановление главы администрации МО «Пустомержское сельское поселение»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Установление сервитута в отношении земельного участка, находящегося в собственности МО «Пустомержское сельское поселение»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95 от 30.03.2016г.</w:t>
            </w:r>
          </w:p>
          <w:p w:rsidR="00FD1A1F" w:rsidRPr="00735634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Вн.</w:t>
            </w: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>изм. :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479 от 27.01.2018</w:t>
            </w:r>
          </w:p>
          <w:p w:rsidR="00FD1A1F" w:rsidRPr="00735634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sz w:val="18"/>
                <w:szCs w:val="18"/>
              </w:rPr>
              <w:t>Пост. № 308 от 20.06.2018</w:t>
            </w:r>
          </w:p>
          <w:p w:rsidR="00FD1A1F" w:rsidRPr="00735634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634">
              <w:rPr>
                <w:rFonts w:ascii="Times New Roman" w:hAnsi="Times New Roman"/>
                <w:sz w:val="18"/>
                <w:szCs w:val="18"/>
              </w:rPr>
              <w:t>Пост. № 114 от 27.06.2019</w:t>
            </w:r>
            <w:r w:rsidRPr="00735634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4740100010000943319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категории 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Земельный Кодекс РФ; Гражданским кодексом РФ;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06.10.2003 года № 131-ФЗ «Об общих принципах организации местного самоуправления в РФ»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02.05.2006 г. № 59-ФЗ «О порядке рассмотрения обращений граждан РФ»</w:t>
            </w:r>
          </w:p>
          <w:p w:rsidR="00FD1A1F" w:rsidRPr="00F5169E" w:rsidRDefault="00FD1A1F" w:rsidP="00D45BD8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</w:t>
            </w:r>
          </w:p>
        </w:tc>
      </w:tr>
      <w:tr w:rsidR="00FD1A1F" w:rsidRPr="00F5169E" w:rsidTr="00D45BD8">
        <w:trPr>
          <w:trHeight w:val="27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Признание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помещения </w:t>
            </w:r>
            <w:r w:rsidRPr="00A1382E">
              <w:rPr>
                <w:rFonts w:ascii="Times New Roman" w:eastAsia="Times New Roman" w:hAnsi="Times New Roman"/>
                <w:bCs/>
                <w:sz w:val="18"/>
                <w:szCs w:val="18"/>
              </w:rPr>
              <w:t>жилым помещением, жилого помещения непригодным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для проживания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многоквартирного дома аварийным и подлежащим сносу или реконструкции,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том числе,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ситуации), 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садового дома жилым  домом и жилого дома садовым домом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 территории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(Пост. №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133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; внесение изменений № 164 от 07.09.2020г.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4740100010000746803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тел.64-342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РФ, Жилищный Кодекс РФ; ФЗ от 06.04.2011г. № 63-ФЗ «Об электронной подписи»; ФЗ от 02.05.2006г. №59-ФЗ«О порядке 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31D23">
              <w:rPr>
                <w:rFonts w:ascii="Times New Roman" w:hAnsi="Times New Roman"/>
                <w:sz w:val="18"/>
                <w:szCs w:val="18"/>
              </w:rPr>
              <w:t>в отношении помещения, многоквартирного дома: принятие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том числе,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ситуации),  </w:t>
            </w:r>
            <w:r w:rsidRPr="00A609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садового дома жилым  домом и жилого дома садовым домом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 территории муниципального образования «Пустомержское сельское поселение» Кингисеппского муниципального района Ленинградской области</w:t>
            </w:r>
          </w:p>
          <w:p w:rsidR="00FD1A1F" w:rsidRPr="00131D23" w:rsidRDefault="00FD1A1F" w:rsidP="00D45BD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1D23">
              <w:rPr>
                <w:rFonts w:ascii="Times New Roman" w:hAnsi="Times New Roman"/>
                <w:sz w:val="18"/>
                <w:szCs w:val="18"/>
              </w:rPr>
              <w:t>-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</w:t>
            </w:r>
          </w:p>
          <w:p w:rsidR="00FD1A1F" w:rsidRPr="00131D23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1F" w:rsidRPr="00F5169E" w:rsidTr="00D45BD8">
        <w:trPr>
          <w:trHeight w:val="2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Принятие документов, а также выдача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решений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 переводе или об отказе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а также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ыдача решений о 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переводе жилого помещения в нежилое или нежилого помещения в жилое помещение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(Пост. №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27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4740100010000915386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тел.64-342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РФ, </w:t>
            </w:r>
          </w:p>
          <w:p w:rsidR="00FD1A1F" w:rsidRPr="00F5169E" w:rsidRDefault="00FD1A1F" w:rsidP="00D45BD8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Жилищный Кодекс РФ; ФЗ от 06.04.2011г. № 63-ФЗ «Об электронной подписи»; ФЗ от 02.05.2006 г. № 59-ФЗ «О порядке рассмотрения обращений граждан РФ» ФЗ от 27.07.2006г. № 152-ФЗ «О персональных данных»;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рабочих </w:t>
            </w:r>
            <w:r w:rsidRPr="00F5169E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даты поступления (регистрации)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направление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уведомления о переводе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отказе в переводе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жилого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нежило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го)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помещения 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жилое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(жилое) </w:t>
            </w:r>
            <w:r w:rsidRPr="00F5169E">
              <w:rPr>
                <w:rFonts w:ascii="Times New Roman" w:eastAsia="Times New Roman" w:hAnsi="Times New Roman"/>
                <w:bCs/>
                <w:sz w:val="20"/>
                <w:szCs w:val="20"/>
              </w:rPr>
              <w:t>помещение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значения муниципального района (пост. № 79 от 23.03.2016г.;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Вн.из. 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пост. № 183 от 14.07.2016г.; 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№ 312 от 20.06.2018г.;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№ 456 от 23.11.2018г.;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4740100010000921019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1600,00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ФЗ от 08.11.2007г.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07.02.2011 г. № 3-ФЗ «О полиции»;Федеральный закон от 31.07.1998 № 146-ФЗ «Налоговый кодекс Российской Федерации (часть первая)»; Федеральный закон от 27.07.2010 № 210-ФЗ «Об организации предоставления государственных и муниципальных услуг» ("Собрание законодательства РФ"; Федеральный закон от 06.10.2003 № 131-ФЗ «Об общих принципах организации местного самоуправления в Российской Федерации»; Федеральный закон от 27.07.2006 № 152-ФЗ «О персональных данных»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от 10 </w:t>
            </w:r>
            <w:r w:rsidRPr="00F5169E">
              <w:rPr>
                <w:sz w:val="20"/>
                <w:szCs w:val="20"/>
              </w:rPr>
              <w:t>до 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Результатом предоставления муниципальной услуги является:</w:t>
            </w:r>
          </w:p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принятие решения о выдаче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– разрешения) по форме согласно приложению № 5 к настоящему регламенту; </w:t>
            </w:r>
          </w:p>
        </w:tc>
      </w:tr>
      <w:tr w:rsidR="00FD1A1F" w:rsidRPr="00F5169E" w:rsidTr="00D45BD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субъектов малого и среднего предпринимательства и организациям, образующим инфраструктуру поддержки субъектов малого и среднего </w:t>
            </w: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предпринимательства 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76 от 19.05.2017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Вн.изм. :</w:t>
            </w: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462 от 23.11.18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314 от 20.06.18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4740100010001068962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Российской Федерации от 12.12.1993 г. ; ФЗ от 27 июля 2006 г. N 152-ФЗ «О персональных данных» ; ФЗ от 06.04.2011 г. N 63-ФЗ «Об электронной подписи»; ФЗ от 02.05.2006 года N 59-ФЗ «О порядке рассмотрения обращений граждан Российской Федерации»; ФЗ от 09.02.2009 года N 8-ФЗ «Об обеспечении доступа к информации о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 государственных органов и органов местного самоуправления» ; ФЗ от 27.07.2010 № 210-ФЗ «Об организации предоставления государственных и муниципальных услуг» ;ФЗ от 27.07.2006 № 152-ФЗ «О персональных данных»; ФЗ от 06.04.2011 г. N 63-ФЗ «Об электронной подписи»;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лица,</w:t>
            </w:r>
            <w:r w:rsidRPr="00F5169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5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 xml:space="preserve">выдача или направление заявителю сведений </w:t>
            </w:r>
            <w:r w:rsidRPr="00F5169E">
              <w:rPr>
                <w:sz w:val="20"/>
                <w:szCs w:val="20"/>
                <w:shd w:val="clear" w:color="auto" w:fill="FFFFFF"/>
              </w:rPr>
              <w:t xml:space="preserve">об объектах имущества, включенных в перечень муниципального имущества </w:t>
            </w:r>
            <w:r w:rsidRPr="00F5169E">
              <w:rPr>
                <w:sz w:val="20"/>
                <w:szCs w:val="20"/>
              </w:rPr>
              <w:t>МО «Пустомержское сельское поселение»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</w:t>
            </w:r>
            <w:bookmarkStart w:id="0" w:name="_GoBack"/>
            <w:bookmarkEnd w:id="0"/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77 от 19.05.2017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Вн.изм. :</w:t>
            </w: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461 от 23.11.18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315 от 20.06.2018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4740100010001068976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</w:t>
            </w: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РФ от 12.12.1993;Гражданский кодекс Российской Федерации (часть первая)» от 30.11.1994 N 51-ФЗ;Гражданский кодекс Российской Федерации (часть вторая)» от 26.01.1996 N 14-ФЗ;ФЗ от 27.07.2010 N 210-ФЗ «Об организации предоставления государственных и муниципальных услуг»;ФЗ от 26.07.2006 N 135-ФЗ «О защите конкуренции»;ФЗ от 25.06.2002 N 73-ФЗ «Об объектах культурного наследия (памятниках истории и культуры) народов Российской Федерации 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юридические лица,</w:t>
            </w:r>
            <w:r w:rsidRPr="00F5169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>90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t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информации о форме собственности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на недвижимое и движимое имущество, земельные участки,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находящиеся в собственности муниципального образования,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включая предоставление информации об объектах 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недвижимого имущества, находящегося в муниципальной 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собственности и предназначенных для сдачи в аренду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87 от 13.06.2017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Вн. изм.: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316 от 20.06.18</w:t>
            </w:r>
          </w:p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464 от 23.11.18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4740100010001068984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Конституция  Российской Федерации ;ФЗ от 02.05.2006 № 59-ФЗ «О порядке рассмотрения обращений граждан Российской Федерации»;ФЗ от 06.10.2003 № 131-ФЗ «Об общих принципах организации местного самоуправления в Российской Федерации»;ФЗ от 27.07.2010 № 210-ФЗ «Об организации предоставления государственных и муниципальных услуг»;ФЗ от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27.07.2006 № 152-ФЗ «О персональных данных»;ФЗ от 09.02.2009 № 8-ФЗ «Об обеспечении доступа к информации о деятельности государственных органов и органов местного самоуправления»;ФЗ от 27.07.2006 № 149-ФЗ «Об информации, информационных технологиях и о защите информации»;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лица (в том числе индивидуальные предприниматели) и юридич</w:t>
            </w: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еские лица всех организационно-правовых форм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</w:rPr>
              <w:lastRenderedPageBreak/>
              <w:t>10 дней с момента поступления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 xml:space="preserve">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</w:t>
            </w:r>
            <w:r w:rsidRPr="00F5169E">
              <w:rPr>
                <w:sz w:val="18"/>
                <w:szCs w:val="18"/>
              </w:rPr>
              <w:lastRenderedPageBreak/>
              <w:t>муниципальной собственности и предназначенных для сдачи в аренду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Предоставление права на  размещение нестационарного торгового объекта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на территории муниципального образования «Пустомержское сельское поселение» Кингисеппского муниципального района  Ленинградской области</w:t>
            </w:r>
          </w:p>
          <w:p w:rsidR="00FD1A1F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169E">
              <w:rPr>
                <w:rFonts w:ascii="Times New Roman" w:eastAsia="Times New Roman" w:hAnsi="Times New Roman"/>
                <w:bCs/>
                <w:sz w:val="18"/>
                <w:szCs w:val="18"/>
              </w:rPr>
              <w:t>(Пост. № 89 от 19.06.2017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;</w:t>
            </w:r>
          </w:p>
          <w:p w:rsidR="00FD1A1F" w:rsidRPr="00DD307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Вн. изм. :</w:t>
            </w:r>
          </w:p>
          <w:p w:rsidR="00FD1A1F" w:rsidRPr="00DD307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317 от 20.06.18</w:t>
            </w:r>
          </w:p>
          <w:p w:rsidR="00FD1A1F" w:rsidRPr="00DD307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D307D">
              <w:rPr>
                <w:rFonts w:ascii="Times New Roman" w:hAnsi="Times New Roman"/>
                <w:color w:val="000000"/>
                <w:sz w:val="18"/>
                <w:szCs w:val="18"/>
              </w:rPr>
              <w:t>Пост. № 463 от 23.11.18</w:t>
            </w:r>
            <w:r w:rsidRPr="00DD307D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4740100010001069349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Конституция РФ от 12.12.1993;Земельный кодекс РФ от 25.10.2001 N 136-ФЗ ; ФЗ от 27.07.2010 N 210-ФЗ "Об организации предоставления государственных и муниципальных услуг";ФЗ от 06.10.2003 № 131-ФЗ «Об общих принципах организации местного самоуправления в РФ»;ФЗ от 6.04.2011 г. N 63-ФЗ "Об электронной подписи";ФЗ 27.07.2006 № 152-ФЗ «О персональных данных» ; ФЗ от 2.05.2006 года № 59-ФЗ "О порядке рассмотрения обращений граждан РФ";ФЗ от 27 июля 2006 года № 149-ФЗ "Об информации, информационных технологиях и о защите информации"; ФЗ от 28.12.2009 № 381 «Об основах государственного регулирования торговой деятельности в РФ»;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индивидуальные предприниматели и юридические лица всех организационно-правовых форм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lang w:eastAsia="en-US"/>
              </w:rPr>
              <w:t>60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</w:rPr>
            </w:pPr>
            <w:r w:rsidRPr="00F5169E">
              <w:rPr>
                <w:sz w:val="20"/>
                <w:szCs w:val="20"/>
                <w:lang w:eastAsia="en-US"/>
              </w:rPr>
              <w:t>предоставление права на  размещение нестационарного торгового объекта</w:t>
            </w:r>
          </w:p>
        </w:tc>
      </w:tr>
      <w:tr w:rsidR="00FD1A1F" w:rsidRPr="00F5169E" w:rsidTr="00D45BD8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>(</w:t>
            </w: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213 от 06.09.17;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Вн. изм. :</w:t>
            </w:r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Пост. № 318 от 20.06.2018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Пост. № 451 от 23.11.2018);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4700000000182003100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hyperlink r:id="rId6" w:history="1">
              <w:r w:rsidRPr="00F5169E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кодекс</w:t>
              </w:r>
            </w:hyperlink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Российской Федерации;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02.05.2006 № 59-ФЗ «О порядке рассмотрения обращений граждан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24.07.2007 № 221-ФЗ «О государственном кадастре недвижимости»;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>от 13.07.2015 № 218-ФЗ «О государственной регистрации недвижимости»;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25.10.2001 № 137-ФЗ «О введении в действие Земельного кодекса Российской Федерации»;</w:t>
            </w:r>
            <w:r w:rsidRPr="00F5169E">
              <w:rPr>
                <w:rFonts w:ascii="Times New Roman" w:hAnsi="Times New Roman"/>
                <w:sz w:val="16"/>
                <w:szCs w:val="16"/>
              </w:rPr>
              <w:t xml:space="preserve"> ФЗ</w:t>
            </w:r>
            <w:r w:rsidRPr="00F516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06.04.2011 № 63-ФЗ «Об электронной подписи»;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  <w:lang w:eastAsia="en-US"/>
              </w:rPr>
            </w:pPr>
            <w:r w:rsidRPr="00F5169E">
              <w:rPr>
                <w:sz w:val="18"/>
                <w:szCs w:val="18"/>
                <w:lang w:eastAsia="en-US"/>
              </w:rPr>
              <w:t>25 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5169E">
              <w:rPr>
                <w:sz w:val="20"/>
                <w:szCs w:val="2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</w:t>
            </w:r>
          </w:p>
        </w:tc>
      </w:tr>
      <w:tr w:rsidR="00FD1A1F" w:rsidRPr="00F5169E" w:rsidTr="00D45BD8">
        <w:trPr>
          <w:trHeight w:val="5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</w:t>
            </w:r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розничных рынков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 xml:space="preserve">(Пос. от </w:t>
            </w:r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10.10.2018 г. №413;</w:t>
            </w:r>
          </w:p>
          <w:p w:rsidR="00FD1A1F" w:rsidRPr="00F5169E" w:rsidRDefault="00FD1A1F" w:rsidP="00D45BD8">
            <w:pPr>
              <w:spacing w:after="0" w:line="240" w:lineRule="auto"/>
            </w:pPr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Вн.изм.: </w:t>
            </w:r>
            <w:r w:rsidRPr="00BB4D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Пост. № 467 от 23.11.2018</w:t>
            </w:r>
            <w:r w:rsidRPr="00BB4D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169E">
              <w:rPr>
                <w:rFonts w:ascii="Times New Roman" w:hAnsi="Times New Roman"/>
                <w:sz w:val="16"/>
                <w:szCs w:val="16"/>
              </w:rPr>
              <w:t>- Конституция Российской Федерации ;Федеральный закон от 27.07.2006 года № 149-ФЗ "Об информации, информационных технологиях и о защите информации"; Федеральный закон от 30.12.2006 N 271-ФЗ "О розничных рынках и о внесении изменений в Трудовой кодекс Российской Федерации"; Федеральный закон от 27.07.2010 N 210-ФЗ "Об организации предоставления государственных и муниципальных услуг"; Федеральный закон от 27.07.2006 № 152-ФЗ «О персональных данных»; постановление Правительства Российской Федерации от 10.03.2007 N 148 "Об утверждении Правил выдачи разрешений на право организации розничного рынка"; постановление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 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30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FD1A1F" w:rsidRPr="00F5169E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A609EB" w:rsidRDefault="00FD1A1F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609E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FD1A1F" w:rsidRPr="00826BC9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Пост. </w:t>
            </w:r>
            <w:r w:rsidRPr="00826BC9">
              <w:rPr>
                <w:rFonts w:ascii="Times New Roman" w:hAnsi="Times New Roman"/>
                <w:sz w:val="18"/>
                <w:szCs w:val="18"/>
              </w:rPr>
              <w:t>№ 427 от 18.10.2018;</w:t>
            </w:r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>Вн. изм.:</w:t>
            </w:r>
          </w:p>
          <w:p w:rsidR="00FD1A1F" w:rsidRPr="00826BC9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6BC9">
              <w:rPr>
                <w:rFonts w:ascii="Times New Roman" w:hAnsi="Times New Roman"/>
                <w:sz w:val="18"/>
                <w:szCs w:val="18"/>
              </w:rPr>
              <w:t xml:space="preserve">  Пост. № 466 от 15.11.2018</w:t>
            </w:r>
          </w:p>
          <w:p w:rsidR="00FD1A1F" w:rsidRPr="00F5169E" w:rsidRDefault="00FD1A1F" w:rsidP="00D45BD8">
            <w:pPr>
              <w:spacing w:after="0" w:line="240" w:lineRule="auto"/>
            </w:pPr>
            <w:r w:rsidRPr="00826BC9">
              <w:rPr>
                <w:rFonts w:ascii="Times New Roman" w:hAnsi="Times New Roman"/>
                <w:color w:val="000000"/>
                <w:sz w:val="18"/>
                <w:szCs w:val="18"/>
              </w:rPr>
              <w:t>Пост. № 487 от 28.11.2018</w:t>
            </w:r>
            <w:r w:rsidRPr="00826B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4700000000182003100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специалист  тел.64-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169E">
              <w:rPr>
                <w:rFonts w:ascii="Times New Roman" w:hAnsi="Times New Roman"/>
                <w:sz w:val="16"/>
                <w:szCs w:val="16"/>
              </w:rPr>
              <w:t>Гражданский кодекс Российской Федерации (часть первая) от 30.11.1994 № 51-ФЗ; Земельный кодекс Российской Федерации от 25.10.2001 № 136-ФЗ; Лесной кодекс Российской Федерации от 04.12.2006 № 200-ФЗ;Федеральный закон от 10.01.2002 № 7-ФЗ «Об охране окружающей среды»; Федеральным законом от 30.03.1999 № 52-ФЗ «О санитарно-эпидемиологическом благополучии населения»;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25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69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516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1C0C92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D1A1F" w:rsidRPr="00F5169E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</w:p>
          <w:p w:rsidR="00FD1A1F" w:rsidRPr="00F5169E" w:rsidRDefault="00FD1A1F" w:rsidP="00D45BD8">
            <w:r w:rsidRPr="00F5169E">
              <w:rPr>
                <w:rFonts w:ascii="Times New Roman" w:hAnsi="Times New Roman"/>
                <w:sz w:val="20"/>
                <w:szCs w:val="20"/>
              </w:rPr>
              <w:t>(пост № 10 от15.01.2019)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4700000000182004830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специалист 1 кат тел.64-294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5169E">
              <w:rPr>
                <w:rFonts w:ascii="Times New Roman" w:hAnsi="Times New Roman"/>
                <w:sz w:val="14"/>
                <w:szCs w:val="14"/>
              </w:rPr>
              <w:t>Гражданский кодекс Российской федерации; «О развитии малого и среднего предпринимательства в Российской Федерации»;«Об общих принципах организации местного самоуправления в Российской Федерации»;«О порядке рассмотрения обращений граждан Российской Федерации»; «Об организации предоставления государственных и муниципальных услуг»; Федерального закона «О персональных данных»; Федеральный закон «Об оценочной деятельности в Российской Федерации»;Конституцияй Российской Федерации;Приказа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jc w:val="both"/>
              <w:rPr>
                <w:sz w:val="18"/>
                <w:szCs w:val="18"/>
              </w:rPr>
            </w:pPr>
            <w:r w:rsidRPr="00F5169E">
              <w:rPr>
                <w:sz w:val="18"/>
                <w:szCs w:val="18"/>
              </w:rPr>
              <w:t>60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pStyle w:val="consplustitle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5169E">
              <w:rPr>
                <w:color w:val="000000"/>
                <w:sz w:val="20"/>
                <w:szCs w:val="20"/>
                <w:shd w:val="clear" w:color="auto" w:fill="FFFFFF"/>
              </w:rPr>
              <w:t>заключение договора купли-продажи</w:t>
            </w:r>
          </w:p>
        </w:tc>
      </w:tr>
      <w:tr w:rsidR="00FD1A1F" w:rsidRPr="00D83B28" w:rsidTr="00D45BD8">
        <w:trPr>
          <w:trHeight w:val="3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bCs/>
                <w:sz w:val="20"/>
                <w:szCs w:val="20"/>
              </w:rPr>
              <w:t xml:space="preserve">Выдача разрешений на создание места (площадки) </w:t>
            </w:r>
          </w:p>
          <w:p w:rsidR="00FD1A1F" w:rsidRPr="00B12606" w:rsidRDefault="00FD1A1F" w:rsidP="00D45BD8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606">
              <w:rPr>
                <w:rFonts w:ascii="Times New Roman" w:hAnsi="Times New Roman" w:cs="Times New Roman"/>
                <w:bCs/>
                <w:sz w:val="20"/>
                <w:szCs w:val="20"/>
              </w:rPr>
              <w:t>накопления твердых коммунальных отходов</w:t>
            </w:r>
          </w:p>
          <w:p w:rsidR="00FD1A1F" w:rsidRPr="00B12606" w:rsidRDefault="00FD1A1F" w:rsidP="00D45B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12606">
              <w:rPr>
                <w:rFonts w:ascii="Times New Roman" w:hAnsi="Times New Roman" w:cs="Times New Roman"/>
                <w:sz w:val="20"/>
                <w:szCs w:val="20"/>
              </w:rPr>
              <w:t>(пост № 12 от17.01.2020)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4700000000184497402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администрация  поселения</w:t>
            </w:r>
          </w:p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ведущий специалист  тел.64-432</w:t>
            </w:r>
          </w:p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B12606">
              <w:rPr>
                <w:rFonts w:ascii="Times New Roman" w:hAnsi="Times New Roman" w:cs="Times New Roman"/>
              </w:rPr>
              <w:t>Федеральный закон от 24 июня 1998 года № 89-ФЗ «Об отходах производства и потребления»;Постановление Правительства Российской Федерации от 31 августа 2018 год</w:t>
            </w:r>
            <w:r>
              <w:rPr>
                <w:rFonts w:ascii="Times New Roman" w:hAnsi="Times New Roman" w:cs="Times New Roman"/>
              </w:rPr>
              <w:t xml:space="preserve">а № 1039 «Об утверждении правил </w:t>
            </w:r>
            <w:r w:rsidRPr="00B12606">
              <w:rPr>
                <w:rFonts w:ascii="Times New Roman" w:hAnsi="Times New Roman" w:cs="Times New Roman"/>
              </w:rPr>
              <w:t>обустройства мест(площадок) накопления твердых коммунальных отходов и ведения их реестра»;</w:t>
            </w:r>
          </w:p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B12606">
              <w:rPr>
                <w:rFonts w:ascii="Times New Roman" w:hAnsi="Times New Roman" w:cs="Times New Roman"/>
                <w:spacing w:val="-2"/>
              </w:rPr>
              <w:t>Федеральный закон от 30 марта 1999 года № 52-ФЗ «О санитарно-эпидемиологическом благополучии населения».</w:t>
            </w:r>
          </w:p>
          <w:p w:rsidR="00FD1A1F" w:rsidRPr="00B12606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B12606">
              <w:rPr>
                <w:sz w:val="20"/>
                <w:szCs w:val="20"/>
              </w:rPr>
              <w:t>10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title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2606">
              <w:rPr>
                <w:sz w:val="20"/>
                <w:szCs w:val="20"/>
              </w:rPr>
              <w:t>выдача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B4D2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bCs/>
                <w:sz w:val="18"/>
                <w:szCs w:val="18"/>
              </w:rPr>
              <w:t xml:space="preserve">Внесение в реестр сведений о создании места (площадки) </w:t>
            </w:r>
          </w:p>
          <w:p w:rsidR="00FD1A1F" w:rsidRPr="00BB4D2D" w:rsidRDefault="00FD1A1F" w:rsidP="00D45B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bCs/>
                <w:sz w:val="18"/>
                <w:szCs w:val="18"/>
              </w:rPr>
              <w:t>накопления твердых коммунальных отходов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(пост № 13 от17.01.2020)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4700000000184508011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ведущий специалист  тел.64-432</w:t>
            </w:r>
          </w:p>
          <w:p w:rsidR="00FD1A1F" w:rsidRPr="00BB4D2D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24 июня 1998 года № 89-ФЗ «Об отходах производства и потребления»;Постановление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реестра»;</w:t>
            </w:r>
          </w:p>
          <w:p w:rsidR="00FD1A1F" w:rsidRPr="00BB4D2D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B4D2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Федеральный закон от 30 марта 1999 года № 52-ФЗ «О санитарно-эпидемиологическом благополучии населения».</w:t>
            </w:r>
          </w:p>
          <w:p w:rsidR="00FD1A1F" w:rsidRPr="00BB4D2D" w:rsidRDefault="00FD1A1F" w:rsidP="00D4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pStyle w:val="consplustitl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B4D2D">
              <w:rPr>
                <w:sz w:val="18"/>
                <w:szCs w:val="18"/>
              </w:rPr>
              <w:t>10 календарных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B4D2D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D2D">
              <w:rPr>
                <w:rFonts w:ascii="Times New Roman" w:hAnsi="Times New Roman"/>
                <w:sz w:val="18"/>
                <w:szCs w:val="18"/>
              </w:rPr>
              <w:t>выдача уведомления о включении сведений о месте (площадки) накопления твердых коммунальных отходов в реестр или уведомление об отказе в о включении таких сведений в реестр.</w:t>
            </w:r>
          </w:p>
          <w:p w:rsidR="00FD1A1F" w:rsidRPr="00BB4D2D" w:rsidRDefault="00FD1A1F" w:rsidP="00D45BD8">
            <w:pPr>
              <w:pStyle w:val="consplustitle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D1A1F" w:rsidRPr="00D83B28" w:rsidTr="00D45BD8">
        <w:trPr>
          <w:trHeight w:val="3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BD7">
              <w:rPr>
                <w:rFonts w:ascii="Times New Roman" w:hAnsi="Times New Roman"/>
                <w:bCs/>
                <w:sz w:val="20"/>
                <w:szCs w:val="20"/>
              </w:rPr>
              <w:t>Предоставление жилых помещений специализированного жилищного фонда МО «Пустомержское сельское поселение» Кингисеппского муниципального района Ленинградской области»</w:t>
            </w:r>
          </w:p>
          <w:p w:rsidR="00FD1A1F" w:rsidRPr="00B12606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(Пост. №110 от 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17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4700000000181755114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тел.64-432</w:t>
            </w:r>
          </w:p>
          <w:p w:rsidR="00FD1A1F" w:rsidRPr="00B12606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A609EB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Федерации»;ФЗ от 27.07.2006 № 149-ФЗ «Об информации, информационных технологиях и о защите информации»;ФЗ от 27.07.2010 № 210-ФЗ «Об организации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</w:t>
            </w:r>
            <w:r w:rsidRPr="00A609EB">
              <w:rPr>
                <w:rFonts w:ascii="Times New Roman" w:hAnsi="Times New Roman" w:cs="Times New Roman"/>
              </w:rPr>
              <w:t>и муниципальных услуг»;ФЗ от 06.12.2011 г. № 63-ФЗ "Об электронной подписи»;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pStyle w:val="consplustitle"/>
              <w:jc w:val="both"/>
              <w:rPr>
                <w:sz w:val="20"/>
                <w:szCs w:val="20"/>
              </w:rPr>
            </w:pPr>
            <w:r w:rsidRPr="0091174B">
              <w:rPr>
                <w:rFonts w:eastAsia="Calibri"/>
                <w:sz w:val="20"/>
                <w:szCs w:val="20"/>
              </w:rPr>
              <w:t>тридцать 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74B">
              <w:rPr>
                <w:rFonts w:ascii="Times New Roman" w:hAnsi="Times New Roman"/>
                <w:sz w:val="20"/>
                <w:szCs w:val="20"/>
              </w:rPr>
              <w:t>заключение договора найма специализированного жилого помещения или отказ в заключение договора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правовых актов муниципального образования «Пустомержское сельское поселение» о местных налогах и сборах</w:t>
            </w:r>
          </w:p>
          <w:p w:rsidR="00FD1A1F" w:rsidRPr="00855BD7" w:rsidRDefault="00FD1A1F" w:rsidP="00D45B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(Пост. № 114 от 23.06.2020г.)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 кат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</w:t>
            </w: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Налоговый кодекс РФ;</w:t>
            </w:r>
          </w:p>
          <w:p w:rsidR="00FD1A1F" w:rsidRPr="00A609EB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A609EB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 ФЗ от 27.07.2010 № 210-ФЗ «Об организации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</w:t>
            </w:r>
            <w:r w:rsidRPr="00A609EB">
              <w:rPr>
                <w:rFonts w:ascii="Times New Roman" w:hAnsi="Times New Roman" w:cs="Times New Roman"/>
              </w:rPr>
              <w:t>и муниципальных услуг»;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1174B" w:rsidRDefault="00FD1A1F" w:rsidP="00D45BD8">
            <w:pPr>
              <w:pStyle w:val="consplustit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месяцев со дня поступления соответствующего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Дача письменных разъяснений налогоплательщикам и налоговым агентам по вопросам применения муниципальных правовых актов муниципального образования «Пустомержское сельское поселение» о местных налогах и сборах;</w:t>
            </w:r>
          </w:p>
          <w:p w:rsidR="00FD1A1F" w:rsidRPr="0091174B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мотивированный отказ;</w:t>
            </w:r>
          </w:p>
        </w:tc>
      </w:tr>
      <w:tr w:rsidR="00FD1A1F" w:rsidRPr="00D83B28" w:rsidTr="00D45BD8">
        <w:trPr>
          <w:trHeight w:val="3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Default="00FD1A1F" w:rsidP="00D45B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445290" w:rsidRDefault="00FD1A1F" w:rsidP="00D45BD8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45290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участка земли для погребения</w:t>
            </w:r>
          </w:p>
          <w:p w:rsidR="00FD1A1F" w:rsidRDefault="00FD1A1F" w:rsidP="00D45B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5290">
              <w:rPr>
                <w:rFonts w:ascii="Times New Roman" w:hAnsi="Times New Roman"/>
                <w:iCs/>
                <w:sz w:val="18"/>
                <w:szCs w:val="18"/>
              </w:rPr>
              <w:t xml:space="preserve"> умершего на территории общественного кладбища (Пост. </w:t>
            </w:r>
            <w:r w:rsidRPr="00445290">
              <w:rPr>
                <w:rFonts w:ascii="Times New Roman" w:hAnsi="Times New Roman"/>
                <w:sz w:val="18"/>
                <w:szCs w:val="18"/>
              </w:rPr>
              <w:t>№  104  от  05.06.2020г.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526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4700000000185566079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администрация  поселения</w:t>
            </w:r>
          </w:p>
          <w:p w:rsidR="00FD1A1F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Pr="00F5169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69E">
              <w:rPr>
                <w:rFonts w:ascii="Times New Roman" w:hAnsi="Times New Roman"/>
                <w:sz w:val="18"/>
                <w:szCs w:val="18"/>
              </w:rPr>
              <w:t>тел.64-</w:t>
            </w:r>
            <w:r>
              <w:rPr>
                <w:rFonts w:ascii="Times New Roman" w:hAnsi="Times New Roman"/>
                <w:sz w:val="18"/>
                <w:szCs w:val="18"/>
              </w:rPr>
              <w:t>435</w:t>
            </w:r>
          </w:p>
          <w:p w:rsidR="00FD1A1F" w:rsidRPr="00F5169E" w:rsidRDefault="00FD1A1F" w:rsidP="00D45B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9B54C3" w:rsidRDefault="00FD1A1F" w:rsidP="00D45BD8">
            <w:pPr>
              <w:pStyle w:val="ConsPlusNormal"/>
              <w:widowControl/>
              <w:tabs>
                <w:tab w:val="left" w:pos="1134"/>
              </w:tabs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4C3">
              <w:rPr>
                <w:rFonts w:ascii="Times New Roman" w:hAnsi="Times New Roman"/>
                <w:sz w:val="18"/>
                <w:szCs w:val="18"/>
              </w:rPr>
              <w:t>Конституция Российской Федерации;  ФЗ от 06.10.2003 года № 131-ФЗ «Об общих принципах организации местного самоуправления в Российской Федерации»;   ФЗ от 12 .01.1996 года № 8-ФЗ «О погребении и похоронном деле» («Собрание законодательства РФ»;  Указ Президента Российской Федерации от 29 .06. 1996 года № 1001 «О гарантиях прав граждан на предоставление услуг по погребению умерших» («Собрание законодательства РФ»; 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pStyle w:val="consplustitle"/>
              <w:jc w:val="both"/>
              <w:rPr>
                <w:rFonts w:eastAsia="Calibri"/>
                <w:sz w:val="18"/>
                <w:szCs w:val="18"/>
              </w:rPr>
            </w:pPr>
            <w:r w:rsidRPr="00B95261">
              <w:rPr>
                <w:sz w:val="18"/>
                <w:szCs w:val="18"/>
              </w:rPr>
              <w:t>1 день после дня регистрации заявления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12606" w:rsidRDefault="00FD1A1F" w:rsidP="00D4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606">
              <w:rPr>
                <w:rFonts w:ascii="Times New Roman" w:hAnsi="Times New Roman"/>
                <w:sz w:val="20"/>
                <w:szCs w:val="20"/>
              </w:rPr>
              <w:t>Заявление, пакет необходимых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F" w:rsidRPr="00B95261" w:rsidRDefault="00FD1A1F" w:rsidP="00D45BD8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952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участка земли для погребения</w:t>
            </w:r>
          </w:p>
          <w:p w:rsidR="00FD1A1F" w:rsidRDefault="00FD1A1F" w:rsidP="00D45B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261">
              <w:rPr>
                <w:rFonts w:ascii="Times New Roman" w:hAnsi="Times New Roman"/>
                <w:iCs/>
                <w:sz w:val="18"/>
                <w:szCs w:val="18"/>
              </w:rPr>
              <w:t xml:space="preserve"> умершего на территории общественного кладбища либо </w:t>
            </w:r>
            <w:r w:rsidRPr="00B95261">
              <w:rPr>
                <w:rFonts w:ascii="Times New Roman" w:hAnsi="Times New Roman"/>
                <w:bCs/>
                <w:sz w:val="18"/>
                <w:szCs w:val="18"/>
              </w:rPr>
              <w:t xml:space="preserve"> мотивированный отказ</w:t>
            </w:r>
          </w:p>
        </w:tc>
      </w:tr>
    </w:tbl>
    <w:p w:rsidR="00FD1A1F" w:rsidRPr="00B24A08" w:rsidRDefault="00FD1A1F" w:rsidP="00FD1A1F">
      <w:pPr>
        <w:tabs>
          <w:tab w:val="left" w:pos="5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24A08">
        <w:rPr>
          <w:rFonts w:ascii="Times New Roman" w:hAnsi="Times New Roman"/>
          <w:sz w:val="20"/>
          <w:szCs w:val="20"/>
        </w:rPr>
        <w:tab/>
      </w:r>
    </w:p>
    <w:p w:rsidR="00FD1A1F" w:rsidRPr="00B24A08" w:rsidRDefault="00FD1A1F" w:rsidP="00FD1A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45D0" w:rsidRDefault="009F45D0"/>
    <w:sectPr w:rsidR="009F45D0" w:rsidSect="00D85DF2">
      <w:headerReference w:type="default" r:id="rId8"/>
      <w:footerReference w:type="default" r:id="rId9"/>
      <w:pgSz w:w="16839" w:h="11907" w:orient="landscape" w:code="9"/>
      <w:pgMar w:top="902" w:right="426" w:bottom="53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81" w:rsidRDefault="00DB4881" w:rsidP="001C0C92">
      <w:pPr>
        <w:spacing w:after="0" w:line="240" w:lineRule="auto"/>
      </w:pPr>
      <w:r>
        <w:separator/>
      </w:r>
    </w:p>
  </w:endnote>
  <w:endnote w:type="continuationSeparator" w:id="1">
    <w:p w:rsidR="00DB4881" w:rsidRDefault="00DB4881" w:rsidP="001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F2" w:rsidRDefault="009F45D0" w:rsidP="00D85DF2">
    <w:pPr>
      <w:pStyle w:val="a5"/>
      <w:tabs>
        <w:tab w:val="clear" w:pos="4677"/>
        <w:tab w:val="clear" w:pos="9355"/>
        <w:tab w:val="left" w:pos="87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81" w:rsidRDefault="00DB4881" w:rsidP="001C0C92">
      <w:pPr>
        <w:spacing w:after="0" w:line="240" w:lineRule="auto"/>
      </w:pPr>
      <w:r>
        <w:separator/>
      </w:r>
    </w:p>
  </w:footnote>
  <w:footnote w:type="continuationSeparator" w:id="1">
    <w:p w:rsidR="00DB4881" w:rsidRDefault="00DB4881" w:rsidP="001C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52" w:rsidRPr="00D85DF2" w:rsidRDefault="009F45D0" w:rsidP="00994572">
    <w:pPr>
      <w:pStyle w:val="a3"/>
      <w:tabs>
        <w:tab w:val="clear" w:pos="4677"/>
        <w:tab w:val="clear" w:pos="9355"/>
        <w:tab w:val="center" w:pos="5233"/>
      </w:tabs>
      <w:rPr>
        <w:b/>
      </w:rPr>
    </w:pPr>
    <w:r>
      <w:tab/>
    </w:r>
    <w:r w:rsidRPr="00D85DF2"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A1F"/>
    <w:rsid w:val="001C0C92"/>
    <w:rsid w:val="005D3AA3"/>
    <w:rsid w:val="009F45D0"/>
    <w:rsid w:val="00DB4881"/>
    <w:rsid w:val="00F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1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1A1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D1A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1A1F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F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D1A1F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FD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List"/>
    <w:basedOn w:val="a"/>
    <w:rsid w:val="00FD1A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D1A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5D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n----jtbaduibobefpjfjo.xn--p1ai/uslugi/3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32E0CCD5ED0F7608436B4E74F5519E8CCF181644362EC7CCCFB5FCD87D3E58BAB1312A524071Fc4N3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4956</Words>
  <Characters>28251</Characters>
  <Application>Microsoft Office Word</Application>
  <DocSecurity>0</DocSecurity>
  <Lines>235</Lines>
  <Paragraphs>66</Paragraphs>
  <ScaleCrop>false</ScaleCrop>
  <Company>Microsoft</Company>
  <LinksUpToDate>false</LinksUpToDate>
  <CharactersWithSpaces>33141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Rcit</cp:lastModifiedBy>
  <cp:revision>2</cp:revision>
  <dcterms:created xsi:type="dcterms:W3CDTF">2021-02-05T08:53:00Z</dcterms:created>
  <dcterms:modified xsi:type="dcterms:W3CDTF">2021-02-05T08:53:00Z</dcterms:modified>
</cp:coreProperties>
</file>